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DD" w:rsidRDefault="00DE32DD" w:rsidP="00DE32DD">
      <w:pPr>
        <w:jc w:val="left"/>
        <w:rPr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color w:val="000000"/>
          <w:sz w:val="28"/>
          <w:szCs w:val="28"/>
          <w:shd w:val="clear" w:color="auto" w:fill="FFFFFF"/>
        </w:rPr>
        <w:t>附件一</w:t>
      </w:r>
    </w:p>
    <w:p w:rsidR="00DE32DD" w:rsidRDefault="00DE32DD" w:rsidP="00DE32DD">
      <w:pPr>
        <w:spacing w:beforeLines="50" w:afterLines="5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商学院教师参加会议资助申请表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040"/>
        <w:gridCol w:w="2125"/>
        <w:gridCol w:w="1700"/>
        <w:gridCol w:w="2667"/>
      </w:tblGrid>
      <w:tr w:rsidR="00DE32DD" w:rsidTr="009B7A5A">
        <w:trPr>
          <w:trHeight w:val="713"/>
        </w:trPr>
        <w:tc>
          <w:tcPr>
            <w:tcW w:w="2688" w:type="dxa"/>
            <w:gridSpan w:val="2"/>
            <w:vAlign w:val="center"/>
          </w:tcPr>
          <w:p w:rsidR="00DE32DD" w:rsidRDefault="00DE32DD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参会人员</w:t>
            </w:r>
          </w:p>
        </w:tc>
        <w:tc>
          <w:tcPr>
            <w:tcW w:w="2125" w:type="dxa"/>
            <w:vAlign w:val="center"/>
          </w:tcPr>
          <w:p w:rsidR="00DE32DD" w:rsidRDefault="00DE32DD" w:rsidP="009B7A5A">
            <w:pPr>
              <w:spacing w:line="38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DE32DD" w:rsidRDefault="00DE32DD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会议起止时间</w:t>
            </w:r>
          </w:p>
        </w:tc>
        <w:tc>
          <w:tcPr>
            <w:tcW w:w="2667" w:type="dxa"/>
            <w:vAlign w:val="center"/>
          </w:tcPr>
          <w:p w:rsidR="00DE32DD" w:rsidRDefault="00DE32DD" w:rsidP="009B7A5A">
            <w:pPr>
              <w:spacing w:line="380" w:lineRule="exact"/>
              <w:rPr>
                <w:kern w:val="0"/>
                <w:sz w:val="20"/>
                <w:szCs w:val="20"/>
              </w:rPr>
            </w:pPr>
          </w:p>
        </w:tc>
      </w:tr>
      <w:tr w:rsidR="00DE32DD" w:rsidTr="009B7A5A">
        <w:trPr>
          <w:trHeight w:val="620"/>
        </w:trPr>
        <w:tc>
          <w:tcPr>
            <w:tcW w:w="2688" w:type="dxa"/>
            <w:gridSpan w:val="2"/>
            <w:vAlign w:val="center"/>
          </w:tcPr>
          <w:p w:rsidR="00DE32DD" w:rsidRDefault="00DE32DD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会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议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名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称</w:t>
            </w:r>
          </w:p>
        </w:tc>
        <w:tc>
          <w:tcPr>
            <w:tcW w:w="2125" w:type="dxa"/>
            <w:vAlign w:val="center"/>
          </w:tcPr>
          <w:p w:rsidR="00DE32DD" w:rsidRDefault="00DE32DD" w:rsidP="009B7A5A">
            <w:pPr>
              <w:spacing w:line="38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DE32DD" w:rsidRDefault="00DE32DD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主办单位</w:t>
            </w:r>
          </w:p>
        </w:tc>
        <w:tc>
          <w:tcPr>
            <w:tcW w:w="2667" w:type="dxa"/>
            <w:vAlign w:val="center"/>
          </w:tcPr>
          <w:p w:rsidR="00DE32DD" w:rsidRDefault="00DE32DD" w:rsidP="009B7A5A">
            <w:pPr>
              <w:spacing w:line="380" w:lineRule="exact"/>
              <w:rPr>
                <w:kern w:val="0"/>
                <w:sz w:val="20"/>
                <w:szCs w:val="20"/>
              </w:rPr>
            </w:pPr>
          </w:p>
        </w:tc>
      </w:tr>
      <w:tr w:rsidR="00DE32DD" w:rsidTr="009B7A5A">
        <w:trPr>
          <w:trHeight w:val="616"/>
        </w:trPr>
        <w:tc>
          <w:tcPr>
            <w:tcW w:w="2688" w:type="dxa"/>
            <w:gridSpan w:val="2"/>
            <w:vAlign w:val="center"/>
          </w:tcPr>
          <w:p w:rsidR="00DE32DD" w:rsidRDefault="00DE32DD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会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议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地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点</w:t>
            </w:r>
          </w:p>
        </w:tc>
        <w:tc>
          <w:tcPr>
            <w:tcW w:w="2125" w:type="dxa"/>
            <w:vAlign w:val="center"/>
          </w:tcPr>
          <w:p w:rsidR="00DE32DD" w:rsidRDefault="00DE32DD" w:rsidP="009B7A5A">
            <w:pPr>
              <w:spacing w:line="38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DE32DD" w:rsidRDefault="00DE32DD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会议级别</w:t>
            </w:r>
          </w:p>
        </w:tc>
        <w:tc>
          <w:tcPr>
            <w:tcW w:w="2667" w:type="dxa"/>
            <w:vAlign w:val="center"/>
          </w:tcPr>
          <w:p w:rsidR="00DE32DD" w:rsidRDefault="00DE32DD" w:rsidP="009B7A5A">
            <w:pPr>
              <w:spacing w:line="380" w:lineRule="exact"/>
              <w:rPr>
                <w:kern w:val="0"/>
                <w:sz w:val="20"/>
                <w:szCs w:val="20"/>
              </w:rPr>
            </w:pPr>
          </w:p>
        </w:tc>
      </w:tr>
      <w:tr w:rsidR="00DE32DD" w:rsidTr="009B7A5A">
        <w:trPr>
          <w:trHeight w:val="610"/>
        </w:trPr>
        <w:tc>
          <w:tcPr>
            <w:tcW w:w="2688" w:type="dxa"/>
            <w:gridSpan w:val="2"/>
            <w:vAlign w:val="center"/>
          </w:tcPr>
          <w:p w:rsidR="00DE32DD" w:rsidRDefault="00DE32DD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是否提交论文</w:t>
            </w:r>
          </w:p>
          <w:p w:rsidR="00DE32DD" w:rsidRDefault="00DE32DD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（若提交请注明题目）</w:t>
            </w:r>
          </w:p>
        </w:tc>
        <w:tc>
          <w:tcPr>
            <w:tcW w:w="6492" w:type="dxa"/>
            <w:gridSpan w:val="3"/>
            <w:vAlign w:val="center"/>
          </w:tcPr>
          <w:p w:rsidR="00DE32DD" w:rsidRDefault="00DE32DD" w:rsidP="009B7A5A">
            <w:pPr>
              <w:spacing w:line="380" w:lineRule="exact"/>
              <w:rPr>
                <w:kern w:val="0"/>
                <w:sz w:val="20"/>
                <w:szCs w:val="20"/>
              </w:rPr>
            </w:pPr>
          </w:p>
        </w:tc>
      </w:tr>
      <w:tr w:rsidR="00DE32DD" w:rsidTr="009B7A5A">
        <w:trPr>
          <w:trHeight w:val="930"/>
        </w:trPr>
        <w:tc>
          <w:tcPr>
            <w:tcW w:w="4813" w:type="dxa"/>
            <w:gridSpan w:val="3"/>
            <w:vAlign w:val="center"/>
          </w:tcPr>
          <w:p w:rsidR="00DE32DD" w:rsidRDefault="00DE32DD" w:rsidP="009B7A5A">
            <w:pPr>
              <w:spacing w:line="380" w:lineRule="exact"/>
              <w:rPr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费用预算：    合计（元）</w:t>
            </w:r>
          </w:p>
        </w:tc>
        <w:tc>
          <w:tcPr>
            <w:tcW w:w="4367" w:type="dxa"/>
            <w:gridSpan w:val="2"/>
            <w:vAlign w:val="center"/>
          </w:tcPr>
          <w:p w:rsidR="00DE32DD" w:rsidRDefault="00DE32DD" w:rsidP="009B7A5A">
            <w:pPr>
              <w:spacing w:line="380" w:lineRule="exact"/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DE32DD" w:rsidTr="009B7A5A">
        <w:trPr>
          <w:trHeight w:val="600"/>
        </w:trPr>
        <w:tc>
          <w:tcPr>
            <w:tcW w:w="4813" w:type="dxa"/>
            <w:gridSpan w:val="3"/>
            <w:vAlign w:val="center"/>
          </w:tcPr>
          <w:p w:rsidR="00DE32DD" w:rsidRDefault="00DE32DD" w:rsidP="009B7A5A">
            <w:pPr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交通费（元）</w:t>
            </w:r>
          </w:p>
        </w:tc>
        <w:tc>
          <w:tcPr>
            <w:tcW w:w="4367" w:type="dxa"/>
            <w:gridSpan w:val="2"/>
            <w:vAlign w:val="center"/>
          </w:tcPr>
          <w:p w:rsidR="00DE32DD" w:rsidRDefault="00DE32DD" w:rsidP="009B7A5A">
            <w:pPr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</w:tc>
      </w:tr>
      <w:tr w:rsidR="00DE32DD" w:rsidTr="009B7A5A">
        <w:trPr>
          <w:trHeight w:val="525"/>
        </w:trPr>
        <w:tc>
          <w:tcPr>
            <w:tcW w:w="4813" w:type="dxa"/>
            <w:gridSpan w:val="3"/>
            <w:vAlign w:val="center"/>
          </w:tcPr>
          <w:p w:rsidR="00DE32DD" w:rsidRDefault="00DE32DD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住宿费（元）</w:t>
            </w:r>
          </w:p>
        </w:tc>
        <w:tc>
          <w:tcPr>
            <w:tcW w:w="4367" w:type="dxa"/>
            <w:gridSpan w:val="2"/>
            <w:vAlign w:val="center"/>
          </w:tcPr>
          <w:p w:rsidR="00DE32DD" w:rsidRDefault="00DE32DD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E32DD" w:rsidTr="009B7A5A">
        <w:trPr>
          <w:trHeight w:val="690"/>
        </w:trPr>
        <w:tc>
          <w:tcPr>
            <w:tcW w:w="4813" w:type="dxa"/>
            <w:gridSpan w:val="3"/>
            <w:vAlign w:val="center"/>
          </w:tcPr>
          <w:p w:rsidR="00DE32DD" w:rsidRDefault="00DE32DD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会务费（元）</w:t>
            </w:r>
          </w:p>
        </w:tc>
        <w:tc>
          <w:tcPr>
            <w:tcW w:w="4367" w:type="dxa"/>
            <w:gridSpan w:val="2"/>
            <w:vAlign w:val="center"/>
          </w:tcPr>
          <w:p w:rsidR="00DE32DD" w:rsidRDefault="00DE32DD" w:rsidP="009B7A5A"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DE32DD" w:rsidTr="009B7A5A">
        <w:tc>
          <w:tcPr>
            <w:tcW w:w="9180" w:type="dxa"/>
            <w:gridSpan w:val="5"/>
          </w:tcPr>
          <w:p w:rsidR="00DE32DD" w:rsidRDefault="00DE32DD" w:rsidP="00DE32DD">
            <w:pPr>
              <w:spacing w:beforeLines="50" w:line="38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会议内容：</w:t>
            </w:r>
          </w:p>
          <w:p w:rsidR="00DE32DD" w:rsidRDefault="00DE32DD" w:rsidP="009B7A5A">
            <w:pPr>
              <w:spacing w:line="380" w:lineRule="exact"/>
              <w:rPr>
                <w:kern w:val="0"/>
                <w:sz w:val="24"/>
                <w:szCs w:val="20"/>
              </w:rPr>
            </w:pPr>
          </w:p>
          <w:p w:rsidR="00DE32DD" w:rsidRDefault="00DE32DD" w:rsidP="009B7A5A">
            <w:pPr>
              <w:spacing w:line="380" w:lineRule="exact"/>
              <w:rPr>
                <w:kern w:val="0"/>
                <w:sz w:val="24"/>
                <w:szCs w:val="20"/>
              </w:rPr>
            </w:pPr>
          </w:p>
          <w:p w:rsidR="00DE32DD" w:rsidRDefault="00DE32DD" w:rsidP="009B7A5A">
            <w:pPr>
              <w:spacing w:line="380" w:lineRule="exact"/>
              <w:rPr>
                <w:rFonts w:hint="eastAsia"/>
                <w:kern w:val="0"/>
                <w:sz w:val="24"/>
                <w:szCs w:val="20"/>
              </w:rPr>
            </w:pPr>
          </w:p>
          <w:p w:rsidR="00DE32DD" w:rsidRDefault="00DE32DD" w:rsidP="009B7A5A">
            <w:pPr>
              <w:spacing w:line="380" w:lineRule="exact"/>
              <w:rPr>
                <w:rFonts w:hint="eastAsia"/>
                <w:kern w:val="0"/>
                <w:sz w:val="24"/>
                <w:szCs w:val="20"/>
              </w:rPr>
            </w:pPr>
          </w:p>
          <w:p w:rsidR="00DE32DD" w:rsidRDefault="00DE32DD" w:rsidP="009B7A5A">
            <w:pPr>
              <w:spacing w:line="380" w:lineRule="exact"/>
              <w:rPr>
                <w:rFonts w:hint="eastAsia"/>
                <w:kern w:val="0"/>
                <w:sz w:val="24"/>
                <w:szCs w:val="20"/>
              </w:rPr>
            </w:pPr>
          </w:p>
          <w:p w:rsidR="00DE32DD" w:rsidRDefault="00DE32DD" w:rsidP="009B7A5A">
            <w:pPr>
              <w:spacing w:line="380" w:lineRule="exact"/>
              <w:rPr>
                <w:rFonts w:hint="eastAsia"/>
                <w:kern w:val="0"/>
                <w:sz w:val="24"/>
                <w:szCs w:val="20"/>
              </w:rPr>
            </w:pPr>
          </w:p>
          <w:p w:rsidR="00DE32DD" w:rsidRDefault="00DE32DD" w:rsidP="009B7A5A">
            <w:pPr>
              <w:spacing w:line="380" w:lineRule="exact"/>
              <w:rPr>
                <w:rFonts w:hint="eastAsia"/>
                <w:kern w:val="0"/>
                <w:sz w:val="24"/>
                <w:szCs w:val="20"/>
              </w:rPr>
            </w:pPr>
          </w:p>
          <w:p w:rsidR="00DE32DD" w:rsidRDefault="00DE32DD" w:rsidP="009B7A5A">
            <w:pPr>
              <w:spacing w:line="380" w:lineRule="exact"/>
              <w:rPr>
                <w:rFonts w:hint="eastAsia"/>
                <w:kern w:val="0"/>
                <w:sz w:val="24"/>
                <w:szCs w:val="20"/>
              </w:rPr>
            </w:pPr>
          </w:p>
          <w:p w:rsidR="00DE32DD" w:rsidRDefault="00DE32DD" w:rsidP="009B7A5A">
            <w:pPr>
              <w:spacing w:line="380" w:lineRule="exact"/>
              <w:rPr>
                <w:kern w:val="0"/>
                <w:sz w:val="24"/>
                <w:szCs w:val="20"/>
              </w:rPr>
            </w:pPr>
          </w:p>
        </w:tc>
      </w:tr>
      <w:tr w:rsidR="00DE32DD" w:rsidTr="009B7A5A">
        <w:trPr>
          <w:trHeight w:val="1624"/>
        </w:trPr>
        <w:tc>
          <w:tcPr>
            <w:tcW w:w="648" w:type="dxa"/>
            <w:vAlign w:val="center"/>
          </w:tcPr>
          <w:p w:rsidR="00DE32DD" w:rsidRDefault="00DE32DD" w:rsidP="009B7A5A">
            <w:pPr>
              <w:spacing w:line="38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学院审批意见</w:t>
            </w:r>
          </w:p>
        </w:tc>
        <w:tc>
          <w:tcPr>
            <w:tcW w:w="8532" w:type="dxa"/>
            <w:gridSpan w:val="4"/>
            <w:vAlign w:val="center"/>
          </w:tcPr>
          <w:p w:rsidR="00DE32DD" w:rsidRDefault="00DE32DD" w:rsidP="009B7A5A">
            <w:pPr>
              <w:spacing w:line="38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DE32DD" w:rsidRDefault="00DE32DD" w:rsidP="009B7A5A">
            <w:pPr>
              <w:spacing w:line="380" w:lineRule="exact"/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  <w:p w:rsidR="00DE32DD" w:rsidRDefault="00DE32DD" w:rsidP="009B7A5A">
            <w:pPr>
              <w:spacing w:line="380" w:lineRule="exact"/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            </w:t>
            </w:r>
          </w:p>
          <w:p w:rsidR="00DE32DD" w:rsidRDefault="00DE32DD" w:rsidP="009B7A5A">
            <w:pPr>
              <w:spacing w:line="380" w:lineRule="exact"/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学院领导：</w:t>
            </w:r>
          </w:p>
          <w:p w:rsidR="00DE32DD" w:rsidRDefault="00DE32DD" w:rsidP="009B7A5A">
            <w:pPr>
              <w:spacing w:line="380" w:lineRule="exact"/>
              <w:ind w:firstLineChars="100" w:firstLine="240"/>
              <w:rPr>
                <w:rFonts w:ascii="仿宋_GB2312" w:eastAsia="仿宋_GB2312" w:hint="eastAsia"/>
                <w:kern w:val="0"/>
                <w:sz w:val="24"/>
                <w:szCs w:val="20"/>
              </w:rPr>
            </w:pPr>
          </w:p>
        </w:tc>
      </w:tr>
    </w:tbl>
    <w:p w:rsidR="009F7826" w:rsidRPr="00DE32DD" w:rsidRDefault="00DE32DD" w:rsidP="00DE32DD">
      <w:pPr>
        <w:spacing w:line="280" w:lineRule="exact"/>
      </w:pPr>
      <w:r>
        <w:rPr>
          <w:rFonts w:ascii="楷体_GB2312" w:eastAsia="楷体_GB2312" w:hint="eastAsia"/>
          <w:b/>
        </w:rPr>
        <w:t>备注：本表仅供商学院在编教师申请资助参加国内外学术会议或</w:t>
      </w:r>
      <w:r>
        <w:rPr>
          <w:rFonts w:ascii="楷体_GB2312" w:eastAsia="楷体_GB2312"/>
          <w:b/>
        </w:rPr>
        <w:t>教学会议</w:t>
      </w:r>
      <w:r>
        <w:rPr>
          <w:rFonts w:ascii="楷体_GB2312" w:eastAsia="楷体_GB2312" w:hint="eastAsia"/>
          <w:b/>
        </w:rPr>
        <w:t>时使用。申请人员应认真填写，并在参会前，报送学院审批。本表是资助报销的重要依据。</w:t>
      </w:r>
    </w:p>
    <w:sectPr w:rsidR="009F7826" w:rsidRPr="00DE32DD" w:rsidSect="009F7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01" w:rsidRDefault="00CA0A01" w:rsidP="00DE32DD">
      <w:r>
        <w:separator/>
      </w:r>
    </w:p>
  </w:endnote>
  <w:endnote w:type="continuationSeparator" w:id="0">
    <w:p w:rsidR="00CA0A01" w:rsidRDefault="00CA0A01" w:rsidP="00DE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01" w:rsidRDefault="00CA0A01" w:rsidP="00DE32DD">
      <w:r>
        <w:separator/>
      </w:r>
    </w:p>
  </w:footnote>
  <w:footnote w:type="continuationSeparator" w:id="0">
    <w:p w:rsidR="00CA0A01" w:rsidRDefault="00CA0A01" w:rsidP="00DE3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2DD"/>
    <w:rsid w:val="009F7826"/>
    <w:rsid w:val="00CA0A01"/>
    <w:rsid w:val="00DE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Sunhui</dc:creator>
  <cp:keywords/>
  <dc:description/>
  <cp:lastModifiedBy>Sunhui</cp:lastModifiedBy>
  <cp:revision>2</cp:revision>
  <dcterms:created xsi:type="dcterms:W3CDTF">2016-05-04T07:35:00Z</dcterms:created>
  <dcterms:modified xsi:type="dcterms:W3CDTF">2016-05-04T07:35:00Z</dcterms:modified>
</cp:coreProperties>
</file>